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2B3D65" w:rsidRPr="00742916" w:rsidRDefault="00ED4E5E">
            <w:pPr>
              <w:rPr>
                <w:sz w:val="24"/>
                <w:szCs w:val="24"/>
              </w:rPr>
            </w:pPr>
            <w:r w:rsidRPr="00ED4E5E">
              <w:rPr>
                <w:b/>
                <w:sz w:val="24"/>
                <w:szCs w:val="24"/>
              </w:rPr>
              <w:t>MATERIAŁY BUDOWLANE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B3D65" w:rsidRPr="00E65D58">
              <w:rPr>
                <w:sz w:val="22"/>
                <w:szCs w:val="22"/>
              </w:rPr>
              <w:t xml:space="preserve"> </w:t>
            </w:r>
            <w:r w:rsidR="00D94464">
              <w:rPr>
                <w:sz w:val="22"/>
                <w:szCs w:val="22"/>
              </w:rPr>
              <w:t>C.3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742916" w:rsidRDefault="00ED4E5E">
            <w:pPr>
              <w:rPr>
                <w:sz w:val="24"/>
                <w:szCs w:val="24"/>
              </w:rPr>
            </w:pPr>
            <w:r w:rsidRPr="00ED4E5E">
              <w:rPr>
                <w:b/>
                <w:sz w:val="22"/>
                <w:szCs w:val="22"/>
              </w:rPr>
              <w:t>MATERIAŁY BUDOWLANE 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94464">
              <w:rPr>
                <w:sz w:val="24"/>
                <w:szCs w:val="24"/>
              </w:rPr>
              <w:t xml:space="preserve"> C.3</w:t>
            </w:r>
            <w:r w:rsidR="00E65376">
              <w:rPr>
                <w:sz w:val="24"/>
                <w:szCs w:val="24"/>
              </w:rPr>
              <w:t>.I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742916" w:rsidRDefault="002B3D65">
            <w:pPr>
              <w:rPr>
                <w:b/>
                <w:sz w:val="24"/>
                <w:szCs w:val="24"/>
              </w:rPr>
            </w:pPr>
            <w:r w:rsidRPr="00E65D58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Pr="00742916" w:rsidRDefault="002B3D65">
            <w:pPr>
              <w:rPr>
                <w:b/>
                <w:sz w:val="24"/>
                <w:szCs w:val="24"/>
              </w:rPr>
            </w:pPr>
            <w:r w:rsidRPr="00E65D58">
              <w:rPr>
                <w:b/>
                <w:sz w:val="22"/>
                <w:szCs w:val="22"/>
              </w:rPr>
              <w:t>BUDOWNICTWO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742916" w:rsidRDefault="002B3D65">
            <w:pPr>
              <w:rPr>
                <w:sz w:val="24"/>
                <w:szCs w:val="24"/>
              </w:rPr>
            </w:pPr>
            <w:r w:rsidRPr="00E65D58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742916" w:rsidRDefault="002B3D65">
            <w:pPr>
              <w:rPr>
                <w:sz w:val="24"/>
                <w:szCs w:val="24"/>
              </w:rPr>
            </w:pPr>
            <w:r w:rsidRPr="00E65D5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Default="00E653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E65376" w:rsidRPr="00E65376" w:rsidRDefault="00E65376">
            <w:pPr>
              <w:rPr>
                <w:b/>
                <w:sz w:val="22"/>
                <w:szCs w:val="22"/>
              </w:rPr>
            </w:pPr>
            <w:r w:rsidRPr="00E65376">
              <w:rPr>
                <w:b/>
                <w:sz w:val="22"/>
                <w:szCs w:val="22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E6537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774590"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ED4E5E">
            <w:pPr>
              <w:rPr>
                <w:b/>
                <w:sz w:val="24"/>
                <w:szCs w:val="24"/>
              </w:rPr>
            </w:pPr>
            <w:r w:rsidRPr="00ED4E5E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2B3D65">
            <w:pPr>
              <w:rPr>
                <w:b/>
                <w:sz w:val="24"/>
                <w:szCs w:val="24"/>
              </w:rPr>
            </w:pPr>
            <w:r w:rsidRPr="00E65D58">
              <w:rPr>
                <w:b/>
                <w:sz w:val="22"/>
                <w:szCs w:val="22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D4E5E" w:rsidRPr="00742916" w:rsidTr="0074288E">
        <w:trPr>
          <w:cantSplit/>
        </w:trPr>
        <w:tc>
          <w:tcPr>
            <w:tcW w:w="497" w:type="dxa"/>
            <w:vMerge/>
          </w:tcPr>
          <w:p w:rsidR="00ED4E5E" w:rsidRPr="00742916" w:rsidRDefault="00ED4E5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D4E5E" w:rsidRPr="00742916" w:rsidRDefault="00ED4E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D4E5E" w:rsidRPr="00E65376" w:rsidRDefault="00B72715" w:rsidP="009C37D8">
            <w:pPr>
              <w:jc w:val="center"/>
              <w:rPr>
                <w:b/>
                <w:strike/>
                <w:sz w:val="22"/>
                <w:szCs w:val="22"/>
              </w:rPr>
            </w:pPr>
            <w:r w:rsidRPr="00E65376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1358" w:type="dxa"/>
            <w:gridSpan w:val="2"/>
            <w:vAlign w:val="center"/>
          </w:tcPr>
          <w:p w:rsidR="00ED4E5E" w:rsidRPr="00ED4E5E" w:rsidRDefault="00ED4E5E" w:rsidP="009C37D8">
            <w:pPr>
              <w:jc w:val="center"/>
              <w:rPr>
                <w:b/>
                <w:sz w:val="22"/>
                <w:szCs w:val="22"/>
              </w:rPr>
            </w:pPr>
            <w:r w:rsidRPr="00ED4E5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493" w:type="dxa"/>
            <w:vAlign w:val="center"/>
          </w:tcPr>
          <w:p w:rsidR="00ED4E5E" w:rsidRPr="00ED4E5E" w:rsidRDefault="00ED4E5E" w:rsidP="009C37D8">
            <w:pPr>
              <w:jc w:val="center"/>
              <w:rPr>
                <w:b/>
                <w:sz w:val="22"/>
                <w:szCs w:val="22"/>
              </w:rPr>
            </w:pPr>
            <w:r w:rsidRPr="00ED4E5E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ED4E5E" w:rsidRPr="00ED4E5E" w:rsidRDefault="00ED4E5E" w:rsidP="009C37D8">
            <w:pPr>
              <w:jc w:val="center"/>
              <w:rPr>
                <w:b/>
                <w:sz w:val="22"/>
                <w:szCs w:val="22"/>
              </w:rPr>
            </w:pPr>
            <w:r w:rsidRPr="00ED4E5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:rsidR="00ED4E5E" w:rsidRPr="00ED4E5E" w:rsidRDefault="00ED4E5E" w:rsidP="009C37D8">
            <w:pPr>
              <w:jc w:val="center"/>
              <w:rPr>
                <w:b/>
                <w:sz w:val="22"/>
                <w:szCs w:val="22"/>
              </w:rPr>
            </w:pPr>
            <w:r w:rsidRPr="00ED4E5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:rsidR="00ED4E5E" w:rsidRPr="00ED4E5E" w:rsidRDefault="00ED4E5E" w:rsidP="009C37D8">
            <w:pPr>
              <w:jc w:val="center"/>
              <w:rPr>
                <w:b/>
                <w:sz w:val="22"/>
                <w:szCs w:val="22"/>
              </w:rPr>
            </w:pPr>
            <w:r w:rsidRPr="00ED4E5E">
              <w:rPr>
                <w:b/>
                <w:sz w:val="22"/>
                <w:szCs w:val="22"/>
              </w:rPr>
              <w:t>-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B3D65" w:rsidRPr="00566644" w:rsidTr="002B3D6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B3D65" w:rsidRPr="00B24EFD" w:rsidRDefault="002B3D6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B3D65" w:rsidRPr="00E65D58" w:rsidRDefault="002B3D65" w:rsidP="009C37D8">
            <w:pPr>
              <w:rPr>
                <w:b/>
                <w:sz w:val="22"/>
                <w:szCs w:val="22"/>
              </w:rPr>
            </w:pPr>
            <w:r w:rsidRPr="00E65D58">
              <w:rPr>
                <w:b/>
                <w:bCs/>
                <w:sz w:val="22"/>
                <w:szCs w:val="22"/>
              </w:rPr>
              <w:t xml:space="preserve">dr hab. inż. Marek </w:t>
            </w:r>
            <w:proofErr w:type="spellStart"/>
            <w:r w:rsidRPr="00E65D58">
              <w:rPr>
                <w:b/>
                <w:bCs/>
                <w:sz w:val="22"/>
                <w:szCs w:val="22"/>
              </w:rPr>
              <w:t>Ciak</w:t>
            </w:r>
            <w:proofErr w:type="spellEnd"/>
            <w:r w:rsidR="00C30B85">
              <w:rPr>
                <w:b/>
                <w:bCs/>
                <w:sz w:val="22"/>
                <w:szCs w:val="22"/>
              </w:rPr>
              <w:t xml:space="preserve">, prof. </w:t>
            </w:r>
            <w:r w:rsidR="00C30B85">
              <w:rPr>
                <w:b/>
                <w:sz w:val="24"/>
                <w:szCs w:val="24"/>
              </w:rPr>
              <w:t>PWSZ</w:t>
            </w:r>
          </w:p>
        </w:tc>
      </w:tr>
      <w:tr w:rsidR="002B3D65" w:rsidRPr="00566644" w:rsidTr="002B3D65">
        <w:tc>
          <w:tcPr>
            <w:tcW w:w="2988" w:type="dxa"/>
            <w:vAlign w:val="center"/>
          </w:tcPr>
          <w:p w:rsidR="002B3D65" w:rsidRPr="00B24EFD" w:rsidRDefault="002B3D6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2B3D65" w:rsidRPr="00B24EFD" w:rsidRDefault="002B3D6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B3D65" w:rsidRPr="00E65D58" w:rsidRDefault="002B3D65" w:rsidP="009C37D8">
            <w:pPr>
              <w:rPr>
                <w:b/>
                <w:sz w:val="22"/>
                <w:szCs w:val="22"/>
              </w:rPr>
            </w:pPr>
            <w:r w:rsidRPr="00E65D58">
              <w:rPr>
                <w:b/>
                <w:sz w:val="22"/>
                <w:szCs w:val="22"/>
              </w:rPr>
              <w:t xml:space="preserve">dr hab. inż. Marek </w:t>
            </w:r>
            <w:proofErr w:type="spellStart"/>
            <w:r w:rsidRPr="00E65D58">
              <w:rPr>
                <w:b/>
                <w:sz w:val="22"/>
                <w:szCs w:val="22"/>
              </w:rPr>
              <w:t>Ciak</w:t>
            </w:r>
            <w:proofErr w:type="spellEnd"/>
            <w:r w:rsidR="00C30B85">
              <w:rPr>
                <w:b/>
                <w:sz w:val="22"/>
                <w:szCs w:val="22"/>
              </w:rPr>
              <w:t xml:space="preserve">, prof. </w:t>
            </w:r>
            <w:r w:rsidR="00C30B85">
              <w:rPr>
                <w:b/>
                <w:sz w:val="24"/>
                <w:szCs w:val="24"/>
              </w:rPr>
              <w:t>PWSZ</w:t>
            </w:r>
          </w:p>
          <w:p w:rsidR="002B3D65" w:rsidRPr="00E65D58" w:rsidRDefault="002B3D65" w:rsidP="009C37D8">
            <w:pPr>
              <w:rPr>
                <w:b/>
                <w:sz w:val="22"/>
                <w:szCs w:val="22"/>
              </w:rPr>
            </w:pPr>
            <w:r w:rsidRPr="00E65D58">
              <w:rPr>
                <w:b/>
                <w:sz w:val="22"/>
                <w:szCs w:val="22"/>
              </w:rPr>
              <w:t>mgr inż. Hanna Mierzejewska</w:t>
            </w:r>
          </w:p>
        </w:tc>
      </w:tr>
      <w:tr w:rsidR="00ED4E5E" w:rsidRPr="00742916" w:rsidTr="002B3D65">
        <w:tc>
          <w:tcPr>
            <w:tcW w:w="2988" w:type="dxa"/>
            <w:vAlign w:val="center"/>
          </w:tcPr>
          <w:p w:rsidR="00ED4E5E" w:rsidRPr="00742916" w:rsidRDefault="00ED4E5E" w:rsidP="00731F6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</w:p>
        </w:tc>
        <w:tc>
          <w:tcPr>
            <w:tcW w:w="7020" w:type="dxa"/>
            <w:vAlign w:val="center"/>
          </w:tcPr>
          <w:p w:rsidR="00ED4E5E" w:rsidRPr="007973E5" w:rsidRDefault="00ED4E5E" w:rsidP="009C37D8">
            <w:pPr>
              <w:jc w:val="both"/>
              <w:rPr>
                <w:sz w:val="22"/>
                <w:szCs w:val="22"/>
              </w:rPr>
            </w:pPr>
            <w:r w:rsidRPr="007973E5">
              <w:rPr>
                <w:sz w:val="22"/>
                <w:szCs w:val="22"/>
              </w:rPr>
              <w:t>Zapoznanie studentów z podstawowymi materiałami budowlanymi, technologią ich produkcji oraz metodami kształtowania i doboru właściwości w zależności od potrzeb projektowych i środowiskowych. Przedstawienie metod badania i oceny właściwości wybranych materiałów budowlanych.</w:t>
            </w:r>
          </w:p>
        </w:tc>
      </w:tr>
      <w:tr w:rsidR="00ED4E5E" w:rsidRPr="00742916" w:rsidTr="002B3D6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D4E5E" w:rsidRPr="00742916" w:rsidRDefault="00ED4E5E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D4E5E" w:rsidRPr="007973E5" w:rsidRDefault="00ED4E5E" w:rsidP="009C37D8">
            <w:pPr>
              <w:rPr>
                <w:sz w:val="22"/>
                <w:szCs w:val="22"/>
              </w:rPr>
            </w:pPr>
            <w:r w:rsidRPr="007973E5">
              <w:rPr>
                <w:sz w:val="22"/>
                <w:szCs w:val="22"/>
              </w:rPr>
              <w:t>Znajomość podstawowych zagadnień z zakresu fizyki i chemii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  <w:gridCol w:w="23"/>
      </w:tblGrid>
      <w:tr w:rsidR="00C32F9B" w:rsidRPr="00742916" w:rsidTr="00E65376">
        <w:trPr>
          <w:cantSplit/>
        </w:trPr>
        <w:tc>
          <w:tcPr>
            <w:tcW w:w="10031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E6537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D4E5E" w:rsidRPr="00742916" w:rsidTr="00E6537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4E5E" w:rsidRPr="007973E5" w:rsidRDefault="00ED4E5E" w:rsidP="009C37D8">
            <w:pPr>
              <w:jc w:val="center"/>
              <w:rPr>
                <w:sz w:val="22"/>
                <w:szCs w:val="22"/>
              </w:rPr>
            </w:pPr>
            <w:r w:rsidRPr="007973E5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E5E" w:rsidRPr="007973E5" w:rsidRDefault="00ED4E5E" w:rsidP="00E65376">
            <w:pPr>
              <w:jc w:val="both"/>
              <w:rPr>
                <w:sz w:val="22"/>
                <w:szCs w:val="22"/>
              </w:rPr>
            </w:pPr>
            <w:r w:rsidRPr="007973E5">
              <w:rPr>
                <w:color w:val="000000"/>
                <w:sz w:val="22"/>
                <w:szCs w:val="22"/>
              </w:rPr>
              <w:t xml:space="preserve">Zna podstawowe materiały budowlane i technologie ich pozyskiwania (kruszywa, spoiwa, wyroby ceramiczne, drewniane i drewnopodobne, metalowe oraz bitumiczne). Zna </w:t>
            </w:r>
            <w:r w:rsidR="00E65376" w:rsidRPr="007973E5">
              <w:rPr>
                <w:color w:val="000000"/>
                <w:sz w:val="22"/>
                <w:szCs w:val="22"/>
              </w:rPr>
              <w:t>właściwości materiałów budowlanych</w:t>
            </w:r>
            <w:r w:rsidR="00E65376">
              <w:rPr>
                <w:color w:val="000000"/>
                <w:sz w:val="22"/>
                <w:szCs w:val="22"/>
              </w:rPr>
              <w:t xml:space="preserve"> </w:t>
            </w:r>
            <w:r w:rsidR="00E702DF">
              <w:rPr>
                <w:color w:val="000000"/>
                <w:sz w:val="22"/>
                <w:szCs w:val="22"/>
              </w:rPr>
              <w:t>i sposób ich wyznaczania</w:t>
            </w:r>
            <w:r w:rsidR="00E65376">
              <w:rPr>
                <w:color w:val="000000"/>
                <w:sz w:val="22"/>
                <w:szCs w:val="22"/>
              </w:rPr>
              <w:t>.</w:t>
            </w:r>
            <w:r w:rsidRPr="007973E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4E5E" w:rsidRPr="00E65376" w:rsidRDefault="00A84D82" w:rsidP="00F27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701F82" w:rsidRPr="00E65376">
              <w:rPr>
                <w:sz w:val="22"/>
                <w:szCs w:val="22"/>
              </w:rPr>
              <w:t>_W10</w:t>
            </w:r>
          </w:p>
        </w:tc>
      </w:tr>
      <w:tr w:rsidR="00ED4E5E" w:rsidRPr="00742916" w:rsidTr="00E6537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4E5E" w:rsidRPr="007973E5" w:rsidRDefault="00ED4E5E" w:rsidP="009C37D8">
            <w:pPr>
              <w:jc w:val="center"/>
              <w:rPr>
                <w:color w:val="000000"/>
                <w:sz w:val="22"/>
                <w:szCs w:val="22"/>
              </w:rPr>
            </w:pPr>
            <w:r w:rsidRPr="007973E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E5E" w:rsidRPr="00634141" w:rsidRDefault="00ED4E5E" w:rsidP="00E65376">
            <w:pPr>
              <w:jc w:val="both"/>
              <w:rPr>
                <w:sz w:val="22"/>
                <w:szCs w:val="22"/>
              </w:rPr>
            </w:pPr>
            <w:r w:rsidRPr="00634141">
              <w:rPr>
                <w:sz w:val="22"/>
                <w:szCs w:val="22"/>
              </w:rPr>
              <w:t>Zna podstawowe normy materiałowe, klasyfikacyjne i badań</w:t>
            </w:r>
            <w:r w:rsidR="00E65376" w:rsidRPr="00634141">
              <w:rPr>
                <w:sz w:val="22"/>
                <w:szCs w:val="22"/>
              </w:rPr>
              <w:t xml:space="preserve"> oraz wie</w:t>
            </w:r>
            <w:r w:rsidRPr="00634141">
              <w:rPr>
                <w:sz w:val="22"/>
                <w:szCs w:val="22"/>
              </w:rPr>
              <w:t xml:space="preserve"> w jaki sposób je zastosować przy ocenie jakości i przydatności materiałów</w:t>
            </w:r>
            <w:r w:rsidR="002D22ED" w:rsidRPr="00634141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5376" w:rsidRPr="00634141" w:rsidRDefault="00A84D82" w:rsidP="0078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65376" w:rsidRPr="00634141">
              <w:rPr>
                <w:sz w:val="22"/>
                <w:szCs w:val="22"/>
              </w:rPr>
              <w:t>_W0</w:t>
            </w:r>
            <w:r w:rsidR="002D22ED" w:rsidRPr="00634141">
              <w:rPr>
                <w:sz w:val="22"/>
                <w:szCs w:val="22"/>
              </w:rPr>
              <w:t>7</w:t>
            </w:r>
          </w:p>
          <w:p w:rsidR="00701F82" w:rsidRPr="00634141" w:rsidRDefault="00A84D82" w:rsidP="00781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701F82" w:rsidRPr="00634141">
              <w:rPr>
                <w:sz w:val="22"/>
                <w:szCs w:val="22"/>
              </w:rPr>
              <w:t>_</w:t>
            </w:r>
            <w:r w:rsidR="007811E6" w:rsidRPr="00634141">
              <w:rPr>
                <w:sz w:val="22"/>
                <w:szCs w:val="22"/>
              </w:rPr>
              <w:t>U1</w:t>
            </w:r>
            <w:r w:rsidR="00701F82" w:rsidRPr="00634141">
              <w:rPr>
                <w:sz w:val="22"/>
                <w:szCs w:val="22"/>
              </w:rPr>
              <w:t>7</w:t>
            </w:r>
          </w:p>
        </w:tc>
      </w:tr>
      <w:tr w:rsidR="00ED4E5E" w:rsidRPr="00742916" w:rsidTr="00E6537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4E5E" w:rsidRPr="007973E5" w:rsidRDefault="00ED4E5E" w:rsidP="009C37D8">
            <w:pPr>
              <w:jc w:val="center"/>
              <w:rPr>
                <w:sz w:val="22"/>
                <w:szCs w:val="22"/>
              </w:rPr>
            </w:pPr>
            <w:r w:rsidRPr="007973E5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E5E" w:rsidRPr="00634141" w:rsidRDefault="00ED4E5E" w:rsidP="009C37D8">
            <w:pPr>
              <w:jc w:val="both"/>
              <w:rPr>
                <w:sz w:val="22"/>
                <w:szCs w:val="22"/>
              </w:rPr>
            </w:pPr>
            <w:r w:rsidRPr="00634141">
              <w:rPr>
                <w:sz w:val="22"/>
                <w:szCs w:val="22"/>
              </w:rPr>
              <w:t xml:space="preserve">Potrafi zaplanować i wykonać podstawowe badania wybranych właściwości materiałów budowlanych.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4E5E" w:rsidRPr="00634141" w:rsidRDefault="00A84D82" w:rsidP="00F27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701F82" w:rsidRPr="00634141">
              <w:rPr>
                <w:sz w:val="22"/>
                <w:szCs w:val="22"/>
              </w:rPr>
              <w:t>_U10</w:t>
            </w:r>
          </w:p>
        </w:tc>
      </w:tr>
      <w:tr w:rsidR="00ED4E5E" w:rsidRPr="00742916" w:rsidTr="00E6537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4E5E" w:rsidRPr="007973E5" w:rsidRDefault="00ED4E5E" w:rsidP="009C37D8">
            <w:pPr>
              <w:jc w:val="center"/>
              <w:rPr>
                <w:sz w:val="22"/>
                <w:szCs w:val="22"/>
              </w:rPr>
            </w:pPr>
            <w:r w:rsidRPr="007973E5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E5E" w:rsidRPr="00634141" w:rsidRDefault="00ED4E5E" w:rsidP="00634141">
            <w:pPr>
              <w:jc w:val="both"/>
              <w:rPr>
                <w:sz w:val="22"/>
                <w:szCs w:val="22"/>
              </w:rPr>
            </w:pPr>
            <w:r w:rsidRPr="00634141">
              <w:rPr>
                <w:sz w:val="22"/>
                <w:szCs w:val="22"/>
              </w:rPr>
              <w:t>Umie dobrać i odpowiednio zastosować podstawowe materiały budowlane wykorzystując ich właściwości oraz wymagania specyfikacji technicznych i</w:t>
            </w:r>
            <w:r w:rsidR="00634141">
              <w:rPr>
                <w:sz w:val="22"/>
                <w:szCs w:val="22"/>
              </w:rPr>
              <w:t> </w:t>
            </w:r>
            <w:r w:rsidRPr="00634141">
              <w:rPr>
                <w:sz w:val="22"/>
                <w:szCs w:val="22"/>
              </w:rPr>
              <w:t xml:space="preserve">dokumentów normalizacyjnych.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4E5E" w:rsidRPr="00634141" w:rsidRDefault="00A84D82" w:rsidP="00F27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701F82" w:rsidRPr="00634141">
              <w:rPr>
                <w:sz w:val="22"/>
                <w:szCs w:val="22"/>
              </w:rPr>
              <w:t>_U15</w:t>
            </w:r>
          </w:p>
        </w:tc>
      </w:tr>
      <w:tr w:rsidR="00ED4E5E" w:rsidRPr="00742916" w:rsidTr="00E6537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4E5E" w:rsidRPr="007973E5" w:rsidRDefault="00ED4E5E" w:rsidP="009C37D8">
            <w:pPr>
              <w:jc w:val="center"/>
              <w:rPr>
                <w:sz w:val="22"/>
                <w:szCs w:val="22"/>
              </w:rPr>
            </w:pPr>
            <w:r w:rsidRPr="007973E5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E5E" w:rsidRPr="00812BFA" w:rsidRDefault="00ED4E5E" w:rsidP="00537E6A">
            <w:pPr>
              <w:jc w:val="both"/>
              <w:rPr>
                <w:sz w:val="22"/>
                <w:szCs w:val="22"/>
              </w:rPr>
            </w:pPr>
            <w:r w:rsidRPr="00812BFA">
              <w:rPr>
                <w:sz w:val="22"/>
                <w:szCs w:val="22"/>
              </w:rPr>
              <w:t xml:space="preserve">Rozumie zagrożenia </w:t>
            </w:r>
            <w:r w:rsidR="007E7426" w:rsidRPr="00812BFA">
              <w:rPr>
                <w:sz w:val="22"/>
                <w:szCs w:val="22"/>
              </w:rPr>
              <w:t xml:space="preserve">dla środowiska związane z energochłonnością procesu </w:t>
            </w:r>
            <w:r w:rsidR="00537E6A" w:rsidRPr="00812BFA">
              <w:rPr>
                <w:sz w:val="22"/>
                <w:szCs w:val="22"/>
              </w:rPr>
              <w:t>wytwarzania</w:t>
            </w:r>
            <w:r w:rsidR="007E7426" w:rsidRPr="00812BFA">
              <w:rPr>
                <w:sz w:val="22"/>
                <w:szCs w:val="22"/>
              </w:rPr>
              <w:t xml:space="preserve"> materiałów budowlanych (np.</w:t>
            </w:r>
            <w:r w:rsidR="00526770" w:rsidRPr="00812BFA">
              <w:rPr>
                <w:sz w:val="22"/>
                <w:szCs w:val="22"/>
              </w:rPr>
              <w:t xml:space="preserve"> cementu),</w:t>
            </w:r>
            <w:r w:rsidR="007E7426" w:rsidRPr="00812BFA">
              <w:rPr>
                <w:sz w:val="22"/>
                <w:szCs w:val="22"/>
              </w:rPr>
              <w:t xml:space="preserve"> </w:t>
            </w:r>
            <w:r w:rsidR="00537E6A" w:rsidRPr="00812BFA">
              <w:rPr>
                <w:sz w:val="22"/>
                <w:szCs w:val="22"/>
              </w:rPr>
              <w:t>ich recyklingu</w:t>
            </w:r>
            <w:r w:rsidRPr="00812BFA">
              <w:rPr>
                <w:sz w:val="22"/>
                <w:szCs w:val="22"/>
              </w:rPr>
              <w:t xml:space="preserve"> </w:t>
            </w:r>
            <w:r w:rsidR="00526770" w:rsidRPr="00812BFA">
              <w:rPr>
                <w:sz w:val="22"/>
                <w:szCs w:val="22"/>
              </w:rPr>
              <w:t>i promieniotwórczością naturalną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4E5E" w:rsidRPr="00812BFA" w:rsidRDefault="00A84D82" w:rsidP="00537E6A">
            <w:pPr>
              <w:jc w:val="center"/>
              <w:rPr>
                <w:sz w:val="22"/>
                <w:szCs w:val="22"/>
              </w:rPr>
            </w:pPr>
            <w:r w:rsidRPr="00812BFA">
              <w:rPr>
                <w:sz w:val="22"/>
                <w:szCs w:val="22"/>
              </w:rPr>
              <w:t>K1B</w:t>
            </w:r>
            <w:r w:rsidR="00701F82" w:rsidRPr="00812BFA">
              <w:rPr>
                <w:sz w:val="22"/>
                <w:szCs w:val="22"/>
              </w:rPr>
              <w:t>_</w:t>
            </w:r>
            <w:r w:rsidR="00537E6A" w:rsidRPr="00812BFA">
              <w:rPr>
                <w:sz w:val="22"/>
                <w:szCs w:val="22"/>
              </w:rPr>
              <w:t>W</w:t>
            </w:r>
            <w:r w:rsidR="00701F82" w:rsidRPr="00812BFA">
              <w:rPr>
                <w:sz w:val="22"/>
                <w:szCs w:val="22"/>
              </w:rPr>
              <w:t>18</w:t>
            </w:r>
          </w:p>
        </w:tc>
      </w:tr>
      <w:tr w:rsidR="00ED4E5E" w:rsidRPr="00742916" w:rsidTr="00E6537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4E5E" w:rsidRPr="007973E5" w:rsidRDefault="00ED4E5E" w:rsidP="009C37D8">
            <w:pPr>
              <w:jc w:val="center"/>
              <w:rPr>
                <w:sz w:val="22"/>
                <w:szCs w:val="22"/>
              </w:rPr>
            </w:pPr>
            <w:r w:rsidRPr="007973E5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E5E" w:rsidRPr="00634141" w:rsidRDefault="00ED4E5E" w:rsidP="00634141">
            <w:pPr>
              <w:jc w:val="both"/>
              <w:rPr>
                <w:sz w:val="22"/>
                <w:szCs w:val="22"/>
              </w:rPr>
            </w:pPr>
            <w:r w:rsidRPr="00634141">
              <w:rPr>
                <w:sz w:val="22"/>
                <w:szCs w:val="22"/>
              </w:rPr>
              <w:t xml:space="preserve">Potrafi współdziałać i pracować w grupie, planować i realizować proste prace eksperymentalne </w:t>
            </w:r>
            <w:r w:rsidR="00CD789D" w:rsidRPr="00634141">
              <w:rPr>
                <w:sz w:val="22"/>
                <w:szCs w:val="22"/>
              </w:rPr>
              <w:t>oraz ocenić wpływu ich wyników na bezpieczeństwo ludzi i</w:t>
            </w:r>
            <w:r w:rsidR="00634141">
              <w:rPr>
                <w:sz w:val="22"/>
                <w:szCs w:val="22"/>
              </w:rPr>
              <w:t> </w:t>
            </w:r>
            <w:r w:rsidR="00CD789D" w:rsidRPr="00634141">
              <w:rPr>
                <w:sz w:val="22"/>
                <w:szCs w:val="22"/>
              </w:rPr>
              <w:t>środowiska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5376" w:rsidRPr="00634141" w:rsidRDefault="00A84D82" w:rsidP="00F27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65376" w:rsidRPr="00634141">
              <w:rPr>
                <w:sz w:val="22"/>
                <w:szCs w:val="22"/>
              </w:rPr>
              <w:t>_U25</w:t>
            </w:r>
          </w:p>
          <w:p w:rsidR="00C84D35" w:rsidRPr="00634141" w:rsidRDefault="00A84D82" w:rsidP="00F27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C84D35" w:rsidRPr="00634141">
              <w:rPr>
                <w:sz w:val="22"/>
                <w:szCs w:val="22"/>
              </w:rPr>
              <w:t>_U13</w:t>
            </w:r>
          </w:p>
          <w:p w:rsidR="00ED4E5E" w:rsidRPr="00634141" w:rsidRDefault="00A84D82" w:rsidP="00F27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CD789D" w:rsidRPr="00634141">
              <w:rPr>
                <w:sz w:val="22"/>
                <w:szCs w:val="22"/>
              </w:rPr>
              <w:t>_K02</w:t>
            </w:r>
          </w:p>
        </w:tc>
      </w:tr>
      <w:tr w:rsidR="00C32F9B" w:rsidRPr="00742916" w:rsidTr="00E6537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08" w:type="dxa"/>
            <w:gridSpan w:val="3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C32F9B" w:rsidRPr="00742916" w:rsidTr="00E6537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08" w:type="dxa"/>
            <w:gridSpan w:val="3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E6537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08" w:type="dxa"/>
            <w:gridSpan w:val="3"/>
          </w:tcPr>
          <w:p w:rsidR="00C32F9B" w:rsidRPr="00742916" w:rsidRDefault="00ED4E5E" w:rsidP="006A5FC8">
            <w:pPr>
              <w:pStyle w:val="NormalnyWeb"/>
              <w:spacing w:before="0" w:beforeAutospacing="0" w:after="0"/>
              <w:jc w:val="both"/>
            </w:pPr>
            <w:r w:rsidRPr="00ED4E5E">
              <w:rPr>
                <w:sz w:val="22"/>
                <w:szCs w:val="22"/>
              </w:rPr>
              <w:t xml:space="preserve">Podstawowe informacje dotyczące normalizacji materiałów i wyrobów budowlanych, właściwości fizyczne, mechaniczne, chemiczne. Ogólna klasyfikacja materiałów budowlanych. Metody badań. Trwałość materiałów budowlanych. Omówienie poszczególnych grup materiałowych. Skały: klasyfikacja oraz wyroby pochodzenia kamiennego. Ceramika budowlana. Materiały budowlane drewniane i drewnopochodne. Szkło budowlane. Bitumy i materiały </w:t>
            </w:r>
            <w:proofErr w:type="spellStart"/>
            <w:r w:rsidRPr="00ED4E5E">
              <w:rPr>
                <w:sz w:val="22"/>
                <w:szCs w:val="22"/>
              </w:rPr>
              <w:t>hydroizolacyjne</w:t>
            </w:r>
            <w:proofErr w:type="spellEnd"/>
            <w:r w:rsidRPr="00ED4E5E">
              <w:rPr>
                <w:sz w:val="22"/>
                <w:szCs w:val="22"/>
              </w:rPr>
              <w:t>. Materiały termoizolacyjne i izolacji akustycznej. Metale: wyroby metalowe i stopy stosowane w budownictwie. Tworzywa sztuczne: klasyfikacja, struktura, zastosowanie. Materiały różne (kleje, kity, wyroby malarskie). Spoiwa mineralne powietrzne i hydrauliczne (cementy, wapno, gips). Rodzaje cementów, skład, technologia produkcji. Zaczyny i zaprawy budowlane. Kruszywa budowlane; mineralne kruszywa naturalne, kruszywa lekkie.</w:t>
            </w:r>
            <w:r w:rsidR="006A5FC8">
              <w:rPr>
                <w:sz w:val="22"/>
                <w:szCs w:val="22"/>
              </w:rPr>
              <w:t xml:space="preserve"> </w:t>
            </w:r>
            <w:r w:rsidR="006A5FC8" w:rsidRPr="00812BFA">
              <w:rPr>
                <w:sz w:val="22"/>
                <w:szCs w:val="22"/>
              </w:rPr>
              <w:t>Oddziaływanie materiałów budowlanych na środowisko.</w:t>
            </w:r>
            <w:r w:rsidRPr="00ED4E5E">
              <w:rPr>
                <w:sz w:val="22"/>
                <w:szCs w:val="22"/>
              </w:rPr>
              <w:t xml:space="preserve"> Atestacja i kontrola jakości materiałów i wyrobów budowlanych.</w:t>
            </w:r>
          </w:p>
        </w:tc>
      </w:tr>
      <w:tr w:rsidR="00C32F9B" w:rsidRPr="00742916" w:rsidTr="00E6537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08" w:type="dxa"/>
            <w:gridSpan w:val="3"/>
            <w:shd w:val="pct15" w:color="auto" w:fill="FFFFFF"/>
          </w:tcPr>
          <w:p w:rsidR="00C32F9B" w:rsidRPr="004A42E2" w:rsidRDefault="00C32F9B">
            <w:pPr>
              <w:pStyle w:val="Nagwek1"/>
              <w:rPr>
                <w:szCs w:val="24"/>
              </w:rPr>
            </w:pPr>
            <w:r w:rsidRPr="004A42E2">
              <w:rPr>
                <w:szCs w:val="24"/>
              </w:rPr>
              <w:t>Laboratorium</w:t>
            </w:r>
          </w:p>
        </w:tc>
      </w:tr>
      <w:tr w:rsidR="00C32F9B" w:rsidRPr="00742916" w:rsidTr="00E6537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08" w:type="dxa"/>
            <w:gridSpan w:val="3"/>
          </w:tcPr>
          <w:p w:rsidR="00ED4E5E" w:rsidRPr="00ED4E5E" w:rsidRDefault="00ED4E5E" w:rsidP="00ED4E5E">
            <w:pPr>
              <w:rPr>
                <w:sz w:val="22"/>
                <w:szCs w:val="22"/>
              </w:rPr>
            </w:pPr>
            <w:r w:rsidRPr="00ED4E5E">
              <w:rPr>
                <w:sz w:val="22"/>
                <w:szCs w:val="22"/>
              </w:rPr>
              <w:t xml:space="preserve">Celem zajęć jest przyswojenie w formie praktycznej podstawowych wiadomości dotyczących materiałów stosowanych w budownictwie, poznanie ich podstawowego asortymentu, zrozumienie procesów zachodzących w materiałach budowlanych, zasad ich poprawnego stosowania oraz zdolność ich samodzielnego dobierania zależnie od zadania projektowego. </w:t>
            </w:r>
          </w:p>
          <w:p w:rsidR="00C32F9B" w:rsidRPr="00742916" w:rsidRDefault="00ED4E5E" w:rsidP="00812BFA">
            <w:pPr>
              <w:rPr>
                <w:sz w:val="24"/>
                <w:szCs w:val="24"/>
              </w:rPr>
            </w:pPr>
            <w:r w:rsidRPr="00ED4E5E">
              <w:rPr>
                <w:bCs/>
                <w:sz w:val="22"/>
                <w:szCs w:val="22"/>
              </w:rPr>
              <w:t>Podstawowe badania właściwości fizycznych i chemicznych materiałów. Badania i ocena jakości materiałów z</w:t>
            </w:r>
            <w:r w:rsidR="00812BFA">
              <w:rPr>
                <w:bCs/>
                <w:sz w:val="22"/>
                <w:szCs w:val="22"/>
              </w:rPr>
              <w:t> </w:t>
            </w:r>
            <w:r w:rsidRPr="00ED4E5E">
              <w:rPr>
                <w:bCs/>
                <w:sz w:val="22"/>
                <w:szCs w:val="22"/>
              </w:rPr>
              <w:t xml:space="preserve">poszczególnych grup: kruszywa, spoiwa powietrzne, ceramika, 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32F9B" w:rsidRPr="00742916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12462B"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D4E5E" w:rsidRPr="00ED4E5E" w:rsidRDefault="00ED4E5E" w:rsidP="00ED4E5E">
            <w:pPr>
              <w:pStyle w:val="Tekstpodstawowywcity"/>
              <w:tabs>
                <w:tab w:val="left" w:pos="-2294"/>
              </w:tabs>
              <w:ind w:left="90" w:firstLine="0"/>
              <w:rPr>
                <w:sz w:val="22"/>
                <w:szCs w:val="22"/>
              </w:rPr>
            </w:pPr>
            <w:r w:rsidRPr="00ED4E5E">
              <w:rPr>
                <w:sz w:val="22"/>
                <w:szCs w:val="22"/>
              </w:rPr>
              <w:t xml:space="preserve">Budownictwo ogólne, tom I, Materiały i wyroby budowlane, Pr. zbiorowa (pod red. B. Stańczyka), Wyd. Arkady </w:t>
            </w:r>
            <w:r w:rsidRPr="00ED4E5E">
              <w:rPr>
                <w:bCs/>
                <w:sz w:val="22"/>
                <w:szCs w:val="22"/>
              </w:rPr>
              <w:t>Warszawa</w:t>
            </w:r>
            <w:r w:rsidRPr="00ED4E5E">
              <w:rPr>
                <w:sz w:val="22"/>
                <w:szCs w:val="22"/>
              </w:rPr>
              <w:t xml:space="preserve"> 2005</w:t>
            </w:r>
          </w:p>
          <w:p w:rsidR="00ED4E5E" w:rsidRPr="00ED4E5E" w:rsidRDefault="00ED4E5E" w:rsidP="00ED4E5E">
            <w:pPr>
              <w:pStyle w:val="Tekstpodstawowywcity"/>
              <w:tabs>
                <w:tab w:val="left" w:pos="-2294"/>
              </w:tabs>
              <w:ind w:left="90" w:firstLine="0"/>
              <w:rPr>
                <w:sz w:val="22"/>
                <w:szCs w:val="22"/>
              </w:rPr>
            </w:pPr>
            <w:r w:rsidRPr="00ED4E5E">
              <w:rPr>
                <w:sz w:val="22"/>
                <w:szCs w:val="22"/>
              </w:rPr>
              <w:t xml:space="preserve">E. SZYMAŃSKI, Materiały budowlane, </w:t>
            </w:r>
            <w:proofErr w:type="spellStart"/>
            <w:r w:rsidRPr="00ED4E5E">
              <w:rPr>
                <w:sz w:val="22"/>
                <w:szCs w:val="22"/>
              </w:rPr>
              <w:t>WSiP</w:t>
            </w:r>
            <w:proofErr w:type="spellEnd"/>
            <w:r w:rsidRPr="00ED4E5E">
              <w:rPr>
                <w:sz w:val="22"/>
                <w:szCs w:val="22"/>
              </w:rPr>
              <w:t xml:space="preserve"> 2008</w:t>
            </w:r>
          </w:p>
          <w:p w:rsidR="00ED4E5E" w:rsidRPr="00ED4E5E" w:rsidRDefault="00ED4E5E" w:rsidP="00ED4E5E">
            <w:pPr>
              <w:pStyle w:val="Tekstpodstawowywcity"/>
              <w:tabs>
                <w:tab w:val="left" w:pos="-2294"/>
              </w:tabs>
              <w:ind w:left="90" w:firstLine="0"/>
              <w:rPr>
                <w:sz w:val="22"/>
                <w:szCs w:val="22"/>
              </w:rPr>
            </w:pPr>
            <w:r w:rsidRPr="00ED4E5E">
              <w:rPr>
                <w:sz w:val="22"/>
                <w:szCs w:val="22"/>
              </w:rPr>
              <w:t xml:space="preserve">Szymański E., Kołakowski J., Materiałoznawstwo budowlane z technologią betonu. Cz. I </w:t>
            </w:r>
            <w:proofErr w:type="spellStart"/>
            <w:r w:rsidRPr="00ED4E5E">
              <w:rPr>
                <w:sz w:val="22"/>
                <w:szCs w:val="22"/>
              </w:rPr>
              <w:t>i</w:t>
            </w:r>
            <w:proofErr w:type="spellEnd"/>
            <w:r w:rsidRPr="00ED4E5E">
              <w:rPr>
                <w:sz w:val="22"/>
                <w:szCs w:val="22"/>
              </w:rPr>
              <w:t xml:space="preserve"> II, Pol. Warsz., Warszawa 2002 </w:t>
            </w:r>
          </w:p>
          <w:p w:rsidR="00ED4E5E" w:rsidRPr="00ED4E5E" w:rsidRDefault="00ED4E5E" w:rsidP="00ED4E5E">
            <w:pPr>
              <w:pStyle w:val="Tekstpodstawowywcity"/>
              <w:tabs>
                <w:tab w:val="left" w:pos="-2294"/>
              </w:tabs>
              <w:ind w:left="90" w:firstLine="0"/>
              <w:rPr>
                <w:sz w:val="22"/>
                <w:szCs w:val="22"/>
              </w:rPr>
            </w:pPr>
            <w:r w:rsidRPr="00ED4E5E">
              <w:rPr>
                <w:sz w:val="22"/>
                <w:szCs w:val="22"/>
              </w:rPr>
              <w:t>J.  Śliwiński, Materiały budowlane. Ćwiczenia laboratoryjne Wydawnictwo: Politechnika Krakowska</w:t>
            </w:r>
          </w:p>
          <w:p w:rsidR="00ED4E5E" w:rsidRPr="00ED4E5E" w:rsidRDefault="00ED4E5E" w:rsidP="00ED4E5E">
            <w:pPr>
              <w:pStyle w:val="Tekstpodstawowywcity"/>
              <w:tabs>
                <w:tab w:val="left" w:pos="-2294"/>
              </w:tabs>
              <w:ind w:left="90" w:firstLine="0"/>
              <w:rPr>
                <w:sz w:val="22"/>
                <w:szCs w:val="22"/>
              </w:rPr>
            </w:pPr>
            <w:r w:rsidRPr="00ED4E5E">
              <w:rPr>
                <w:sz w:val="22"/>
                <w:szCs w:val="22"/>
              </w:rPr>
              <w:t>E. Osiecka, Materiały budowlane. Kamień - ceramika – szkło, Politechnika Warszawska, 2003</w:t>
            </w:r>
          </w:p>
          <w:p w:rsidR="00ED4E5E" w:rsidRPr="00ED4E5E" w:rsidRDefault="00ED4E5E" w:rsidP="00ED4E5E">
            <w:pPr>
              <w:pStyle w:val="Tekstpodstawowywcity"/>
              <w:tabs>
                <w:tab w:val="left" w:pos="-2294"/>
              </w:tabs>
              <w:ind w:left="90" w:firstLine="0"/>
              <w:rPr>
                <w:sz w:val="22"/>
                <w:szCs w:val="22"/>
              </w:rPr>
            </w:pPr>
            <w:r w:rsidRPr="00ED4E5E">
              <w:rPr>
                <w:sz w:val="22"/>
                <w:szCs w:val="22"/>
              </w:rPr>
              <w:t>E. Osiecka, Materiały budowlane. Spoiwa mineralne – kruszywa, Politechnika Warszawska, 2005</w:t>
            </w:r>
          </w:p>
          <w:p w:rsidR="00ED4E5E" w:rsidRPr="00ED4E5E" w:rsidRDefault="00ED4E5E" w:rsidP="00ED4E5E">
            <w:pPr>
              <w:pStyle w:val="Tekstpodstawowywcity"/>
              <w:tabs>
                <w:tab w:val="left" w:pos="-2294"/>
              </w:tabs>
              <w:ind w:left="90" w:firstLine="0"/>
              <w:rPr>
                <w:sz w:val="22"/>
                <w:szCs w:val="22"/>
              </w:rPr>
            </w:pPr>
            <w:r w:rsidRPr="00ED4E5E">
              <w:rPr>
                <w:sz w:val="22"/>
                <w:szCs w:val="22"/>
              </w:rPr>
              <w:t xml:space="preserve">E. Osiecka, Materiały budowlane. Spoiwa mineralne – kruszywa, </w:t>
            </w:r>
            <w:r w:rsidRPr="00ED4E5E">
              <w:rPr>
                <w:bCs/>
                <w:sz w:val="22"/>
                <w:szCs w:val="22"/>
              </w:rPr>
              <w:t xml:space="preserve">Wydawnictwo: </w:t>
            </w:r>
            <w:proofErr w:type="spellStart"/>
            <w:r w:rsidRPr="00ED4E5E">
              <w:rPr>
                <w:sz w:val="22"/>
                <w:szCs w:val="22"/>
              </w:rPr>
              <w:t>Politech</w:t>
            </w:r>
            <w:proofErr w:type="spellEnd"/>
            <w:r w:rsidRPr="00ED4E5E">
              <w:rPr>
                <w:sz w:val="22"/>
                <w:szCs w:val="22"/>
              </w:rPr>
              <w:t xml:space="preserve">. Warszawska, </w:t>
            </w:r>
            <w:r w:rsidRPr="00ED4E5E">
              <w:rPr>
                <w:bCs/>
                <w:sz w:val="22"/>
                <w:szCs w:val="22"/>
              </w:rPr>
              <w:t>ISBN:</w:t>
            </w:r>
            <w:r w:rsidRPr="00ED4E5E">
              <w:rPr>
                <w:sz w:val="22"/>
                <w:szCs w:val="22"/>
              </w:rPr>
              <w:t>83-7207-536-0, 2005</w:t>
            </w:r>
          </w:p>
          <w:p w:rsidR="00ED4E5E" w:rsidRPr="00ED4E5E" w:rsidRDefault="00ED4E5E" w:rsidP="00ED4E5E">
            <w:pPr>
              <w:pStyle w:val="Tekstpodstawowywcity"/>
              <w:tabs>
                <w:tab w:val="left" w:pos="-2294"/>
              </w:tabs>
              <w:ind w:left="90" w:firstLine="0"/>
              <w:rPr>
                <w:sz w:val="22"/>
                <w:szCs w:val="22"/>
              </w:rPr>
            </w:pPr>
            <w:r w:rsidRPr="00ED4E5E">
              <w:rPr>
                <w:sz w:val="22"/>
                <w:szCs w:val="22"/>
              </w:rPr>
              <w:t>E. Osiecka, Materiały budowlane. Właściwości techniczne i zdrowotne, Politechnika Warszawska, 2002</w:t>
            </w:r>
          </w:p>
          <w:p w:rsidR="00C32F9B" w:rsidRPr="00742916" w:rsidRDefault="00ED4E5E" w:rsidP="00ED4E5E">
            <w:pPr>
              <w:rPr>
                <w:sz w:val="24"/>
                <w:szCs w:val="24"/>
              </w:rPr>
            </w:pPr>
            <w:r w:rsidRPr="00ED4E5E">
              <w:rPr>
                <w:sz w:val="22"/>
                <w:szCs w:val="22"/>
              </w:rPr>
              <w:t>Normy przedmiotowe</w:t>
            </w:r>
          </w:p>
        </w:tc>
      </w:tr>
      <w:tr w:rsidR="00C32F9B" w:rsidRPr="00742916" w:rsidTr="00DD31B5">
        <w:tc>
          <w:tcPr>
            <w:tcW w:w="2660" w:type="dxa"/>
          </w:tcPr>
          <w:p w:rsidR="00C32F9B" w:rsidRPr="00742916" w:rsidRDefault="00BC3779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="0012462B" w:rsidRPr="00742916">
              <w:rPr>
                <w:sz w:val="24"/>
                <w:szCs w:val="24"/>
              </w:rPr>
              <w:t>uzupełniająca</w:t>
            </w:r>
            <w:r w:rsidR="001246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D4E5E" w:rsidRPr="00ED4E5E" w:rsidRDefault="00ED4E5E" w:rsidP="00ED4E5E">
            <w:pPr>
              <w:pStyle w:val="Akapitzlist"/>
              <w:ind w:left="91"/>
              <w:rPr>
                <w:sz w:val="22"/>
                <w:szCs w:val="22"/>
              </w:rPr>
            </w:pPr>
            <w:r w:rsidRPr="00ED4E5E">
              <w:rPr>
                <w:sz w:val="22"/>
                <w:szCs w:val="22"/>
              </w:rPr>
              <w:t xml:space="preserve">S. </w:t>
            </w:r>
            <w:proofErr w:type="spellStart"/>
            <w:r w:rsidRPr="00ED4E5E">
              <w:rPr>
                <w:sz w:val="22"/>
                <w:szCs w:val="22"/>
              </w:rPr>
              <w:t>Peukert</w:t>
            </w:r>
            <w:proofErr w:type="spellEnd"/>
            <w:r w:rsidRPr="00ED4E5E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C</w:t>
            </w:r>
            <w:r w:rsidRPr="00ED4E5E">
              <w:rPr>
                <w:sz w:val="22"/>
                <w:szCs w:val="22"/>
              </w:rPr>
              <w:t>ementy powszechnego użytku i specjalne podstawy produkcji, właściwości i zastosowanie,</w:t>
            </w:r>
            <w:r w:rsidRPr="00ED4E5E">
              <w:rPr>
                <w:bCs/>
                <w:sz w:val="22"/>
                <w:szCs w:val="22"/>
              </w:rPr>
              <w:t xml:space="preserve"> Wydawnictwo: </w:t>
            </w:r>
            <w:r w:rsidRPr="00ED4E5E">
              <w:rPr>
                <w:sz w:val="22"/>
                <w:szCs w:val="22"/>
              </w:rPr>
              <w:t xml:space="preserve">Polski Cement, </w:t>
            </w:r>
            <w:r w:rsidRPr="00ED4E5E">
              <w:rPr>
                <w:bCs/>
                <w:sz w:val="22"/>
                <w:szCs w:val="22"/>
              </w:rPr>
              <w:t>ISBN:</w:t>
            </w:r>
            <w:r w:rsidRPr="00ED4E5E">
              <w:rPr>
                <w:sz w:val="22"/>
                <w:szCs w:val="22"/>
              </w:rPr>
              <w:t>83-913000-1-3, 2000</w:t>
            </w:r>
          </w:p>
          <w:p w:rsidR="00ED4E5E" w:rsidRPr="00ED4E5E" w:rsidRDefault="00ED4E5E" w:rsidP="00ED4E5E">
            <w:pPr>
              <w:pStyle w:val="Akapitzlist"/>
              <w:ind w:left="91"/>
              <w:rPr>
                <w:sz w:val="22"/>
                <w:szCs w:val="22"/>
              </w:rPr>
            </w:pPr>
            <w:r w:rsidRPr="00ED4E5E">
              <w:rPr>
                <w:sz w:val="22"/>
                <w:szCs w:val="22"/>
              </w:rPr>
              <w:t xml:space="preserve">W. </w:t>
            </w:r>
            <w:proofErr w:type="spellStart"/>
            <w:r w:rsidRPr="00ED4E5E">
              <w:rPr>
                <w:sz w:val="22"/>
                <w:szCs w:val="22"/>
              </w:rPr>
              <w:t>Kurdowski</w:t>
            </w:r>
            <w:proofErr w:type="spellEnd"/>
            <w:r w:rsidRPr="00ED4E5E">
              <w:rPr>
                <w:sz w:val="22"/>
                <w:szCs w:val="22"/>
              </w:rPr>
              <w:t>, Chemia cementu i betonu, Polski Cement Sp. z o.o. 2010</w:t>
            </w:r>
          </w:p>
          <w:p w:rsidR="00ED4E5E" w:rsidRPr="00ED4E5E" w:rsidRDefault="00ED4E5E" w:rsidP="00ED4E5E">
            <w:pPr>
              <w:pStyle w:val="Akapitzlist"/>
              <w:ind w:left="91"/>
              <w:rPr>
                <w:sz w:val="22"/>
                <w:szCs w:val="22"/>
              </w:rPr>
            </w:pPr>
            <w:r w:rsidRPr="00ED4E5E">
              <w:rPr>
                <w:sz w:val="22"/>
                <w:szCs w:val="22"/>
              </w:rPr>
              <w:t xml:space="preserve">W. </w:t>
            </w:r>
            <w:proofErr w:type="spellStart"/>
            <w:r w:rsidRPr="00ED4E5E">
              <w:rPr>
                <w:sz w:val="22"/>
                <w:szCs w:val="22"/>
              </w:rPr>
              <w:t>Kurdowski</w:t>
            </w:r>
            <w:proofErr w:type="spellEnd"/>
            <w:r w:rsidRPr="00ED4E5E">
              <w:rPr>
                <w:sz w:val="22"/>
                <w:szCs w:val="22"/>
              </w:rPr>
              <w:t xml:space="preserve">, </w:t>
            </w:r>
            <w:r w:rsidRPr="00ED4E5E">
              <w:rPr>
                <w:bCs/>
                <w:sz w:val="22"/>
                <w:szCs w:val="22"/>
              </w:rPr>
              <w:t>Chemia materiałów budowlanych</w:t>
            </w:r>
            <w:r w:rsidRPr="00ED4E5E">
              <w:rPr>
                <w:sz w:val="22"/>
                <w:szCs w:val="22"/>
              </w:rPr>
              <w:t>, Skrypt AGH, Kraków 2000.</w:t>
            </w:r>
          </w:p>
          <w:p w:rsidR="00ED4E5E" w:rsidRPr="00ED4E5E" w:rsidRDefault="00ED4E5E" w:rsidP="00ED4E5E">
            <w:pPr>
              <w:pStyle w:val="Akapitzlist"/>
              <w:ind w:left="91"/>
              <w:rPr>
                <w:sz w:val="22"/>
                <w:szCs w:val="22"/>
              </w:rPr>
            </w:pPr>
            <w:r w:rsidRPr="00ED4E5E">
              <w:rPr>
                <w:sz w:val="22"/>
                <w:szCs w:val="22"/>
              </w:rPr>
              <w:t xml:space="preserve">L. Czarnecki, T. Broniewski, O. </w:t>
            </w:r>
            <w:proofErr w:type="spellStart"/>
            <w:r w:rsidRPr="00ED4E5E">
              <w:rPr>
                <w:sz w:val="22"/>
                <w:szCs w:val="22"/>
              </w:rPr>
              <w:t>Henning</w:t>
            </w:r>
            <w:proofErr w:type="spellEnd"/>
            <w:r w:rsidRPr="00ED4E5E">
              <w:rPr>
                <w:sz w:val="22"/>
                <w:szCs w:val="22"/>
              </w:rPr>
              <w:t>, Chemia w budownictwie, Arkady, 2009</w:t>
            </w:r>
          </w:p>
          <w:p w:rsidR="00ED4E5E" w:rsidRDefault="00ED4E5E" w:rsidP="00ED4E5E">
            <w:pPr>
              <w:pStyle w:val="Akapitzlist"/>
              <w:ind w:left="91"/>
              <w:contextualSpacing w:val="0"/>
              <w:rPr>
                <w:sz w:val="22"/>
                <w:szCs w:val="22"/>
              </w:rPr>
            </w:pPr>
            <w:proofErr w:type="spellStart"/>
            <w:r w:rsidRPr="00ED4E5E">
              <w:rPr>
                <w:sz w:val="22"/>
                <w:szCs w:val="22"/>
              </w:rPr>
              <w:t>Biszta</w:t>
            </w:r>
            <w:proofErr w:type="spellEnd"/>
            <w:r w:rsidRPr="00ED4E5E">
              <w:rPr>
                <w:sz w:val="22"/>
                <w:szCs w:val="22"/>
              </w:rPr>
              <w:t xml:space="preserve"> K., </w:t>
            </w:r>
            <w:r>
              <w:rPr>
                <w:sz w:val="22"/>
                <w:szCs w:val="22"/>
              </w:rPr>
              <w:t>K</w:t>
            </w:r>
            <w:r w:rsidRPr="00ED4E5E">
              <w:rPr>
                <w:sz w:val="22"/>
                <w:szCs w:val="22"/>
              </w:rPr>
              <w:t xml:space="preserve">amień we współczesnym budownictwie, Wydawca: </w:t>
            </w:r>
            <w:proofErr w:type="spellStart"/>
            <w:r w:rsidRPr="00ED4E5E">
              <w:rPr>
                <w:sz w:val="22"/>
                <w:szCs w:val="22"/>
              </w:rPr>
              <w:t>Kabe</w:t>
            </w:r>
            <w:proofErr w:type="spellEnd"/>
            <w:r w:rsidRPr="00ED4E5E">
              <w:rPr>
                <w:sz w:val="22"/>
                <w:szCs w:val="22"/>
              </w:rPr>
              <w:t>,</w:t>
            </w:r>
          </w:p>
          <w:p w:rsidR="00C32F9B" w:rsidRPr="00742916" w:rsidRDefault="00ED4E5E" w:rsidP="00B10CF1">
            <w:pPr>
              <w:pStyle w:val="Akapitzlist"/>
              <w:ind w:left="91"/>
              <w:contextualSpacing w:val="0"/>
              <w:rPr>
                <w:sz w:val="24"/>
                <w:szCs w:val="24"/>
              </w:rPr>
            </w:pPr>
            <w:r w:rsidRPr="00E65D58">
              <w:rPr>
                <w:bCs/>
                <w:sz w:val="22"/>
                <w:szCs w:val="22"/>
              </w:rPr>
              <w:t>Prawo o wyrobach budowlanych wraz z innymi aktami prawnymi z omówieniem</w:t>
            </w:r>
            <w:r w:rsidR="00964640" w:rsidRPr="00E65D58">
              <w:rPr>
                <w:bCs/>
                <w:sz w:val="22"/>
                <w:szCs w:val="22"/>
              </w:rPr>
              <w:t xml:space="preserve">, Wydawca: </w:t>
            </w:r>
            <w:hyperlink r:id="rId8" w:history="1">
              <w:proofErr w:type="spellStart"/>
              <w:r w:rsidR="00964640" w:rsidRPr="00E65376">
                <w:rPr>
                  <w:rStyle w:val="Hipercze"/>
                  <w:rFonts w:ascii="Times New Roman" w:hAnsi="Times New Roman"/>
                  <w:bCs/>
                  <w:color w:val="auto"/>
                  <w:sz w:val="22"/>
                  <w:szCs w:val="22"/>
                </w:rPr>
                <w:t>Polcen</w:t>
              </w:r>
              <w:proofErr w:type="spellEnd"/>
            </w:hyperlink>
            <w:r w:rsidR="00964640" w:rsidRPr="00E65D58">
              <w:rPr>
                <w:sz w:val="22"/>
                <w:szCs w:val="22"/>
              </w:rPr>
              <w:t xml:space="preserve"> 2010</w:t>
            </w:r>
          </w:p>
        </w:tc>
      </w:tr>
      <w:tr w:rsidR="00BC3779" w:rsidRPr="00742916" w:rsidTr="00DD31B5">
        <w:tc>
          <w:tcPr>
            <w:tcW w:w="2660" w:type="dxa"/>
          </w:tcPr>
          <w:p w:rsidR="00BC3779" w:rsidRPr="00BC3779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C3779" w:rsidRPr="00ED4E5E" w:rsidRDefault="00ED4E5E" w:rsidP="00333C06">
            <w:pPr>
              <w:ind w:left="72"/>
              <w:rPr>
                <w:sz w:val="22"/>
                <w:szCs w:val="22"/>
              </w:rPr>
            </w:pPr>
            <w:r w:rsidRPr="00ED4E5E">
              <w:rPr>
                <w:sz w:val="22"/>
                <w:szCs w:val="22"/>
              </w:rPr>
              <w:t>Wykłady z prezentacja multimedialną, ćwiczenia laboratoryjne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ED4E5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D4E5E" w:rsidRPr="007973E5" w:rsidRDefault="00ED4E5E" w:rsidP="009C37D8">
            <w:pPr>
              <w:rPr>
                <w:sz w:val="22"/>
                <w:szCs w:val="22"/>
              </w:rPr>
            </w:pPr>
            <w:r w:rsidRPr="007973E5">
              <w:rPr>
                <w:sz w:val="22"/>
                <w:szCs w:val="22"/>
              </w:rPr>
              <w:t xml:space="preserve">Oddanie i obrona sprawozdania z wykonanych ćwiczeń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D4E5E" w:rsidRPr="00E65376" w:rsidRDefault="00E65376" w:rsidP="00BA40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01, 03, 05,</w:t>
            </w:r>
            <w:r w:rsidR="00B10CF1" w:rsidRPr="00E65376">
              <w:rPr>
                <w:sz w:val="22"/>
                <w:szCs w:val="22"/>
              </w:rPr>
              <w:t xml:space="preserve"> 06</w:t>
            </w:r>
          </w:p>
        </w:tc>
      </w:tr>
      <w:tr w:rsidR="00ED4E5E" w:rsidTr="00BA4056">
        <w:tc>
          <w:tcPr>
            <w:tcW w:w="8208" w:type="dxa"/>
            <w:gridSpan w:val="2"/>
          </w:tcPr>
          <w:p w:rsidR="00ED4E5E" w:rsidRPr="007973E5" w:rsidRDefault="00ED4E5E" w:rsidP="009C37D8">
            <w:pPr>
              <w:rPr>
                <w:sz w:val="22"/>
                <w:szCs w:val="22"/>
              </w:rPr>
            </w:pPr>
            <w:r w:rsidRPr="007973E5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</w:tcPr>
          <w:p w:rsidR="00ED4E5E" w:rsidRPr="00E65376" w:rsidRDefault="00E65376" w:rsidP="00BA40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01, 02, 04,</w:t>
            </w:r>
            <w:r w:rsidR="00B10CF1" w:rsidRPr="00E65376">
              <w:rPr>
                <w:sz w:val="22"/>
                <w:szCs w:val="22"/>
              </w:rPr>
              <w:t xml:space="preserve"> 05</w:t>
            </w:r>
          </w:p>
        </w:tc>
      </w:tr>
      <w:tr w:rsidR="00BC3779" w:rsidTr="00603C9B">
        <w:tc>
          <w:tcPr>
            <w:tcW w:w="2660" w:type="dxa"/>
            <w:tcBorders>
              <w:bottom w:val="single" w:sz="12" w:space="0" w:color="auto"/>
            </w:tcBorders>
          </w:tcPr>
          <w:p w:rsidR="00BC3779" w:rsidRPr="00E65376" w:rsidRDefault="00603C9B" w:rsidP="00603C9B">
            <w:pPr>
              <w:rPr>
                <w:rFonts w:ascii="Arial Narrow" w:hAnsi="Arial Narrow"/>
                <w:sz w:val="22"/>
                <w:szCs w:val="22"/>
              </w:rPr>
            </w:pPr>
            <w:r w:rsidRPr="00E65376">
              <w:rPr>
                <w:sz w:val="22"/>
                <w:szCs w:val="22"/>
              </w:rPr>
              <w:t xml:space="preserve">Formy i warunki </w:t>
            </w:r>
            <w:r w:rsidR="00BC3779" w:rsidRPr="00E65376">
              <w:rPr>
                <w:sz w:val="22"/>
                <w:szCs w:val="22"/>
              </w:rPr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D4E5E" w:rsidRPr="00ED4E5E" w:rsidRDefault="00ED4E5E" w:rsidP="00ED4E5E">
            <w:pPr>
              <w:pStyle w:val="Tekstpodstawowywcity"/>
              <w:snapToGrid w:val="0"/>
              <w:ind w:left="-24" w:firstLine="24"/>
              <w:rPr>
                <w:sz w:val="22"/>
                <w:szCs w:val="22"/>
              </w:rPr>
            </w:pPr>
            <w:r w:rsidRPr="00ED4E5E">
              <w:rPr>
                <w:sz w:val="22"/>
                <w:szCs w:val="22"/>
              </w:rPr>
              <w:t>Wykład: kolokwium</w:t>
            </w:r>
          </w:p>
          <w:p w:rsidR="00BC3779" w:rsidRDefault="00ED4E5E" w:rsidP="00ED4E5E">
            <w:pPr>
              <w:rPr>
                <w:rFonts w:ascii="Arial Narrow" w:hAnsi="Arial Narrow"/>
                <w:sz w:val="22"/>
                <w:szCs w:val="22"/>
              </w:rPr>
            </w:pPr>
            <w:r w:rsidRPr="00ED4E5E">
              <w:rPr>
                <w:sz w:val="22"/>
                <w:szCs w:val="22"/>
              </w:rPr>
              <w:t>Laboratorium: obecność na zajęciach, oddanie i obrona sprawozdań z ćwiczeń, zaliczenie dwu pisemnych kolokwiów.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75BA8" w:rsidRPr="00742916" w:rsidTr="00964640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875BA8" w:rsidRPr="00964640" w:rsidRDefault="00ED4E5E" w:rsidP="009646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2812" w:type="dxa"/>
            <w:vAlign w:val="center"/>
          </w:tcPr>
          <w:p w:rsidR="00875BA8" w:rsidRPr="00964640" w:rsidRDefault="00E65376" w:rsidP="009646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875BA8" w:rsidRPr="00742916" w:rsidTr="00964640">
        <w:trPr>
          <w:trHeight w:val="262"/>
        </w:trPr>
        <w:tc>
          <w:tcPr>
            <w:tcW w:w="5070" w:type="dxa"/>
          </w:tcPr>
          <w:p w:rsidR="00875BA8" w:rsidRPr="00742916" w:rsidRDefault="00875BA8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875BA8" w:rsidRPr="00742916" w:rsidRDefault="00ED4E5E" w:rsidP="00C946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94637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875BA8" w:rsidRPr="00742916" w:rsidRDefault="00E65376" w:rsidP="0096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964640">
        <w:trPr>
          <w:trHeight w:val="262"/>
        </w:trPr>
        <w:tc>
          <w:tcPr>
            <w:tcW w:w="5070" w:type="dxa"/>
          </w:tcPr>
          <w:p w:rsidR="00875BA8" w:rsidRPr="00742916" w:rsidRDefault="00875BA8" w:rsidP="0066102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laboratoryjnych</w:t>
            </w:r>
          </w:p>
        </w:tc>
        <w:tc>
          <w:tcPr>
            <w:tcW w:w="2126" w:type="dxa"/>
            <w:vAlign w:val="center"/>
          </w:tcPr>
          <w:p w:rsidR="00875BA8" w:rsidRPr="00964640" w:rsidRDefault="00ED4E5E" w:rsidP="009646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875BA8" w:rsidRPr="00964640" w:rsidRDefault="00964640" w:rsidP="00964640">
            <w:pPr>
              <w:jc w:val="center"/>
              <w:rPr>
                <w:b/>
                <w:sz w:val="24"/>
                <w:szCs w:val="24"/>
              </w:rPr>
            </w:pPr>
            <w:r w:rsidRPr="00964640">
              <w:rPr>
                <w:b/>
                <w:sz w:val="24"/>
                <w:szCs w:val="24"/>
              </w:rPr>
              <w:t>15</w:t>
            </w:r>
          </w:p>
        </w:tc>
      </w:tr>
      <w:tr w:rsidR="00875BA8" w:rsidRPr="00742916" w:rsidTr="00964640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875BA8" w:rsidRPr="00742916" w:rsidRDefault="00350234" w:rsidP="0096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875BA8" w:rsidRPr="002374DE" w:rsidRDefault="00634141" w:rsidP="0035023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350234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875BA8" w:rsidRPr="00742916" w:rsidTr="00964640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75BA8" w:rsidRPr="00964640" w:rsidRDefault="00E65376" w:rsidP="009646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875BA8" w:rsidRPr="00964640" w:rsidRDefault="00E65376" w:rsidP="009646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875BA8" w:rsidRPr="00742916" w:rsidTr="00964640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875BA8" w:rsidRPr="00742916" w:rsidRDefault="00350234" w:rsidP="0096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875BA8" w:rsidRPr="00742916" w:rsidRDefault="00E65376" w:rsidP="0096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3779" w:rsidRPr="00742916" w:rsidTr="00964640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BC3779" w:rsidRPr="003A0230" w:rsidRDefault="00C94637" w:rsidP="0096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BC3779" w:rsidRPr="00742916" w:rsidRDefault="00634141" w:rsidP="0096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C3779" w:rsidRPr="00742916" w:rsidTr="00964640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BC3779" w:rsidRPr="00742916" w:rsidRDefault="00E65376" w:rsidP="0096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BC3779" w:rsidRPr="00742916" w:rsidRDefault="00E65376" w:rsidP="0096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3779" w:rsidRPr="00742916" w:rsidTr="00964640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BC3779" w:rsidRPr="00E65376" w:rsidRDefault="00E65376" w:rsidP="00C9463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65376">
              <w:rPr>
                <w:b/>
                <w:sz w:val="24"/>
                <w:szCs w:val="24"/>
              </w:rPr>
              <w:t>7</w:t>
            </w:r>
            <w:r w:rsidR="00C9463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BC3779" w:rsidRPr="00742916" w:rsidRDefault="00350234" w:rsidP="00C9463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C32F9B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C32F9B" w:rsidRPr="00742916" w:rsidRDefault="00C32F9B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2F9B" w:rsidRPr="00742916" w:rsidRDefault="00ED4E5E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32F9B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C32F9B" w:rsidRPr="00C75B65" w:rsidRDefault="00C32F9B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 w:rsidR="00603C9B"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747A8" w:rsidRPr="003A0230" w:rsidRDefault="003A0230" w:rsidP="0035023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A0230">
              <w:rPr>
                <w:b/>
                <w:sz w:val="24"/>
                <w:szCs w:val="24"/>
              </w:rPr>
              <w:t>1,</w:t>
            </w:r>
            <w:r w:rsidR="00350234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C32F9B" w:rsidRPr="00742916" w:rsidRDefault="00C32F9B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 w:rsidR="00603C9B"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747A8" w:rsidRPr="007118C9" w:rsidRDefault="00A747A8" w:rsidP="003A0230">
            <w:pPr>
              <w:spacing w:before="60" w:after="6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3A0230">
              <w:rPr>
                <w:b/>
                <w:bCs/>
                <w:sz w:val="24"/>
                <w:szCs w:val="24"/>
              </w:rPr>
              <w:t>1,</w:t>
            </w:r>
            <w:r w:rsidR="00C94637">
              <w:rPr>
                <w:b/>
                <w:bCs/>
                <w:sz w:val="24"/>
                <w:szCs w:val="24"/>
              </w:rPr>
              <w:t>5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E916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1D2" w:rsidRDefault="003921D2">
      <w:r>
        <w:separator/>
      </w:r>
    </w:p>
  </w:endnote>
  <w:endnote w:type="continuationSeparator" w:id="0">
    <w:p w:rsidR="003921D2" w:rsidRDefault="00392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376" w:rsidRDefault="0057390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6537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65376" w:rsidRDefault="00E6537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376" w:rsidRDefault="00D94464">
    <w:pPr>
      <w:pStyle w:val="Stopka"/>
      <w:framePr w:wrap="around" w:vAnchor="text" w:hAnchor="margin" w:xAlign="right" w:y="1"/>
      <w:rPr>
        <w:rStyle w:val="Numerstrony"/>
      </w:rPr>
    </w:pPr>
    <w:r>
      <w:rPr>
        <w:sz w:val="24"/>
        <w:szCs w:val="24"/>
      </w:rPr>
      <w:t>C.3</w:t>
    </w:r>
    <w:r w:rsidR="00E65376">
      <w:rPr>
        <w:sz w:val="24"/>
        <w:szCs w:val="24"/>
      </w:rPr>
      <w:t>.I</w:t>
    </w:r>
    <w:r w:rsidR="00E65376">
      <w:rPr>
        <w:rStyle w:val="Numerstrony"/>
      </w:rPr>
      <w:t xml:space="preserve">  - </w:t>
    </w:r>
    <w:r w:rsidR="00573907">
      <w:rPr>
        <w:rStyle w:val="Numerstrony"/>
      </w:rPr>
      <w:fldChar w:fldCharType="begin"/>
    </w:r>
    <w:r w:rsidR="00E65376">
      <w:rPr>
        <w:rStyle w:val="Numerstrony"/>
      </w:rPr>
      <w:instrText xml:space="preserve">PAGE  </w:instrText>
    </w:r>
    <w:r w:rsidR="00573907">
      <w:rPr>
        <w:rStyle w:val="Numerstrony"/>
      </w:rPr>
      <w:fldChar w:fldCharType="separate"/>
    </w:r>
    <w:r w:rsidR="00C30B85">
      <w:rPr>
        <w:rStyle w:val="Numerstrony"/>
        <w:noProof/>
      </w:rPr>
      <w:t>1</w:t>
    </w:r>
    <w:r w:rsidR="00573907">
      <w:rPr>
        <w:rStyle w:val="Numerstrony"/>
      </w:rPr>
      <w:fldChar w:fldCharType="end"/>
    </w:r>
  </w:p>
  <w:p w:rsidR="00E65376" w:rsidRDefault="00E65376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464" w:rsidRDefault="00D9446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1D2" w:rsidRDefault="003921D2">
      <w:r>
        <w:separator/>
      </w:r>
    </w:p>
  </w:footnote>
  <w:footnote w:type="continuationSeparator" w:id="0">
    <w:p w:rsidR="003921D2" w:rsidRDefault="003921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464" w:rsidRDefault="00D9446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376" w:rsidRDefault="00E65376" w:rsidP="005B55FC">
    <w:pPr>
      <w:pStyle w:val="Tytu"/>
      <w:ind w:right="707"/>
      <w:jc w:val="right"/>
      <w:rPr>
        <w:b w:val="0"/>
        <w:i/>
        <w:sz w:val="20"/>
      </w:rPr>
    </w:pPr>
  </w:p>
  <w:p w:rsidR="00E65376" w:rsidRPr="005B55FC" w:rsidRDefault="00E65376" w:rsidP="005B55FC">
    <w:pPr>
      <w:pStyle w:val="Nagwek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464" w:rsidRDefault="00D9446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0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2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6"/>
  </w:num>
  <w:num w:numId="8">
    <w:abstractNumId w:val="0"/>
  </w:num>
  <w:num w:numId="9">
    <w:abstractNumId w:val="14"/>
  </w:num>
  <w:num w:numId="10">
    <w:abstractNumId w:val="18"/>
  </w:num>
  <w:num w:numId="11">
    <w:abstractNumId w:val="12"/>
  </w:num>
  <w:num w:numId="12">
    <w:abstractNumId w:val="6"/>
  </w:num>
  <w:num w:numId="13">
    <w:abstractNumId w:val="11"/>
  </w:num>
  <w:num w:numId="14">
    <w:abstractNumId w:val="2"/>
  </w:num>
  <w:num w:numId="15">
    <w:abstractNumId w:val="17"/>
  </w:num>
  <w:num w:numId="16">
    <w:abstractNumId w:val="7"/>
  </w:num>
  <w:num w:numId="17">
    <w:abstractNumId w:val="21"/>
  </w:num>
  <w:num w:numId="18">
    <w:abstractNumId w:val="13"/>
  </w:num>
  <w:num w:numId="19">
    <w:abstractNumId w:val="20"/>
  </w:num>
  <w:num w:numId="20">
    <w:abstractNumId w:val="15"/>
  </w:num>
  <w:num w:numId="21">
    <w:abstractNumId w:val="19"/>
  </w:num>
  <w:num w:numId="22">
    <w:abstractNumId w:val="23"/>
  </w:num>
  <w:num w:numId="23">
    <w:abstractNumId w:val="22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27D26"/>
    <w:rsid w:val="00035BC5"/>
    <w:rsid w:val="00037475"/>
    <w:rsid w:val="00066EE2"/>
    <w:rsid w:val="000835C7"/>
    <w:rsid w:val="00085092"/>
    <w:rsid w:val="000A3507"/>
    <w:rsid w:val="000A482D"/>
    <w:rsid w:val="000B25BB"/>
    <w:rsid w:val="000D4057"/>
    <w:rsid w:val="000D7AD6"/>
    <w:rsid w:val="0012462B"/>
    <w:rsid w:val="00162857"/>
    <w:rsid w:val="001909D4"/>
    <w:rsid w:val="001A5103"/>
    <w:rsid w:val="001A784E"/>
    <w:rsid w:val="001B1FE8"/>
    <w:rsid w:val="001D49B2"/>
    <w:rsid w:val="00204B61"/>
    <w:rsid w:val="00233D27"/>
    <w:rsid w:val="002374DE"/>
    <w:rsid w:val="00274050"/>
    <w:rsid w:val="002B3D65"/>
    <w:rsid w:val="002D22ED"/>
    <w:rsid w:val="002E45D7"/>
    <w:rsid w:val="002F0D95"/>
    <w:rsid w:val="00333C06"/>
    <w:rsid w:val="00337801"/>
    <w:rsid w:val="00350234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906F9"/>
    <w:rsid w:val="003921D2"/>
    <w:rsid w:val="003A0230"/>
    <w:rsid w:val="003C06DC"/>
    <w:rsid w:val="003D0994"/>
    <w:rsid w:val="003D1073"/>
    <w:rsid w:val="003D4BA8"/>
    <w:rsid w:val="003E1C41"/>
    <w:rsid w:val="0041601A"/>
    <w:rsid w:val="004253A0"/>
    <w:rsid w:val="00425654"/>
    <w:rsid w:val="004479EE"/>
    <w:rsid w:val="00451254"/>
    <w:rsid w:val="004649F8"/>
    <w:rsid w:val="0047091E"/>
    <w:rsid w:val="004749E3"/>
    <w:rsid w:val="004874B4"/>
    <w:rsid w:val="004A0D6A"/>
    <w:rsid w:val="004A1A66"/>
    <w:rsid w:val="004A42E2"/>
    <w:rsid w:val="004B333A"/>
    <w:rsid w:val="004C3DEC"/>
    <w:rsid w:val="004D5610"/>
    <w:rsid w:val="004D7F3F"/>
    <w:rsid w:val="004E34C4"/>
    <w:rsid w:val="004E41CB"/>
    <w:rsid w:val="004E5042"/>
    <w:rsid w:val="005239F7"/>
    <w:rsid w:val="00526770"/>
    <w:rsid w:val="00537E6A"/>
    <w:rsid w:val="00541657"/>
    <w:rsid w:val="00564E6C"/>
    <w:rsid w:val="00566644"/>
    <w:rsid w:val="00566675"/>
    <w:rsid w:val="00573907"/>
    <w:rsid w:val="00582309"/>
    <w:rsid w:val="00590C17"/>
    <w:rsid w:val="005B5512"/>
    <w:rsid w:val="005B55FC"/>
    <w:rsid w:val="005C0DCE"/>
    <w:rsid w:val="005C4E40"/>
    <w:rsid w:val="005D27FD"/>
    <w:rsid w:val="005E7E13"/>
    <w:rsid w:val="00603C9B"/>
    <w:rsid w:val="00626A1C"/>
    <w:rsid w:val="00634141"/>
    <w:rsid w:val="00636829"/>
    <w:rsid w:val="00643C02"/>
    <w:rsid w:val="00661020"/>
    <w:rsid w:val="006744E2"/>
    <w:rsid w:val="0067486A"/>
    <w:rsid w:val="006769E2"/>
    <w:rsid w:val="0068523E"/>
    <w:rsid w:val="006A5FC8"/>
    <w:rsid w:val="006B3C25"/>
    <w:rsid w:val="006C25D5"/>
    <w:rsid w:val="006C783F"/>
    <w:rsid w:val="006D5A65"/>
    <w:rsid w:val="006E034B"/>
    <w:rsid w:val="006E3C7F"/>
    <w:rsid w:val="006F5658"/>
    <w:rsid w:val="00701F82"/>
    <w:rsid w:val="007044E8"/>
    <w:rsid w:val="007068B3"/>
    <w:rsid w:val="007118C9"/>
    <w:rsid w:val="00724143"/>
    <w:rsid w:val="00731F6D"/>
    <w:rsid w:val="00735A3D"/>
    <w:rsid w:val="0074288E"/>
    <w:rsid w:val="00742916"/>
    <w:rsid w:val="00772977"/>
    <w:rsid w:val="00774590"/>
    <w:rsid w:val="007811E6"/>
    <w:rsid w:val="007C6CE2"/>
    <w:rsid w:val="007D713E"/>
    <w:rsid w:val="007D73CE"/>
    <w:rsid w:val="007E7426"/>
    <w:rsid w:val="00812BFA"/>
    <w:rsid w:val="0081326B"/>
    <w:rsid w:val="008134EB"/>
    <w:rsid w:val="0084052F"/>
    <w:rsid w:val="00844191"/>
    <w:rsid w:val="00847FAC"/>
    <w:rsid w:val="008532A0"/>
    <w:rsid w:val="008568DD"/>
    <w:rsid w:val="00871A46"/>
    <w:rsid w:val="00874850"/>
    <w:rsid w:val="00875BA8"/>
    <w:rsid w:val="008851E8"/>
    <w:rsid w:val="00890E88"/>
    <w:rsid w:val="008A4E92"/>
    <w:rsid w:val="008C319D"/>
    <w:rsid w:val="008D4BE7"/>
    <w:rsid w:val="008E1547"/>
    <w:rsid w:val="008E3DA8"/>
    <w:rsid w:val="008F17F6"/>
    <w:rsid w:val="00931F2E"/>
    <w:rsid w:val="009335A8"/>
    <w:rsid w:val="00964640"/>
    <w:rsid w:val="009A792B"/>
    <w:rsid w:val="009B79C4"/>
    <w:rsid w:val="009C37D8"/>
    <w:rsid w:val="009E1D3D"/>
    <w:rsid w:val="009F721D"/>
    <w:rsid w:val="00A229F0"/>
    <w:rsid w:val="00A22B43"/>
    <w:rsid w:val="00A262CC"/>
    <w:rsid w:val="00A275DB"/>
    <w:rsid w:val="00A43FC5"/>
    <w:rsid w:val="00A61205"/>
    <w:rsid w:val="00A637B0"/>
    <w:rsid w:val="00A65719"/>
    <w:rsid w:val="00A747A8"/>
    <w:rsid w:val="00A80859"/>
    <w:rsid w:val="00A84D82"/>
    <w:rsid w:val="00A91A6C"/>
    <w:rsid w:val="00AB7FA5"/>
    <w:rsid w:val="00AE545B"/>
    <w:rsid w:val="00B01E31"/>
    <w:rsid w:val="00B10CF1"/>
    <w:rsid w:val="00B10EFB"/>
    <w:rsid w:val="00B2097B"/>
    <w:rsid w:val="00B240A7"/>
    <w:rsid w:val="00B24160"/>
    <w:rsid w:val="00B24EFD"/>
    <w:rsid w:val="00B71297"/>
    <w:rsid w:val="00B72715"/>
    <w:rsid w:val="00B80628"/>
    <w:rsid w:val="00BA4056"/>
    <w:rsid w:val="00BB3CCA"/>
    <w:rsid w:val="00BC3779"/>
    <w:rsid w:val="00BC540B"/>
    <w:rsid w:val="00BD6106"/>
    <w:rsid w:val="00C22861"/>
    <w:rsid w:val="00C30B85"/>
    <w:rsid w:val="00C32F9B"/>
    <w:rsid w:val="00C56DDB"/>
    <w:rsid w:val="00C66D8F"/>
    <w:rsid w:val="00C708E0"/>
    <w:rsid w:val="00C75B65"/>
    <w:rsid w:val="00C84D35"/>
    <w:rsid w:val="00C862C9"/>
    <w:rsid w:val="00C9043D"/>
    <w:rsid w:val="00C94637"/>
    <w:rsid w:val="00CA52D6"/>
    <w:rsid w:val="00CC4125"/>
    <w:rsid w:val="00CD45FA"/>
    <w:rsid w:val="00CD789D"/>
    <w:rsid w:val="00D01ECA"/>
    <w:rsid w:val="00D02DB8"/>
    <w:rsid w:val="00D13A0F"/>
    <w:rsid w:val="00D271AE"/>
    <w:rsid w:val="00D3301A"/>
    <w:rsid w:val="00D67B23"/>
    <w:rsid w:val="00D70C81"/>
    <w:rsid w:val="00D714C0"/>
    <w:rsid w:val="00D932AF"/>
    <w:rsid w:val="00D94464"/>
    <w:rsid w:val="00DC3DDF"/>
    <w:rsid w:val="00DD31B5"/>
    <w:rsid w:val="00DF3C1F"/>
    <w:rsid w:val="00E01C16"/>
    <w:rsid w:val="00E03B05"/>
    <w:rsid w:val="00E118FB"/>
    <w:rsid w:val="00E22DF9"/>
    <w:rsid w:val="00E253CA"/>
    <w:rsid w:val="00E327A2"/>
    <w:rsid w:val="00E37580"/>
    <w:rsid w:val="00E47737"/>
    <w:rsid w:val="00E577EB"/>
    <w:rsid w:val="00E65376"/>
    <w:rsid w:val="00E702DF"/>
    <w:rsid w:val="00E70453"/>
    <w:rsid w:val="00E9168F"/>
    <w:rsid w:val="00EA138A"/>
    <w:rsid w:val="00EA7E47"/>
    <w:rsid w:val="00ED4E5E"/>
    <w:rsid w:val="00F047E1"/>
    <w:rsid w:val="00F14068"/>
    <w:rsid w:val="00F261A3"/>
    <w:rsid w:val="00F279DA"/>
    <w:rsid w:val="00F714F6"/>
    <w:rsid w:val="00F7237E"/>
    <w:rsid w:val="00F76238"/>
    <w:rsid w:val="00F8125D"/>
    <w:rsid w:val="00F8564F"/>
    <w:rsid w:val="00FA3533"/>
    <w:rsid w:val="00FD47D8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168F"/>
  </w:style>
  <w:style w:type="paragraph" w:styleId="Nagwek1">
    <w:name w:val="heading 1"/>
    <w:basedOn w:val="Normalny"/>
    <w:next w:val="Normalny"/>
    <w:link w:val="Nagwek1Znak"/>
    <w:qFormat/>
    <w:rsid w:val="00E9168F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E9168F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E9168F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E9168F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E9168F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E9168F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9168F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E9168F"/>
    <w:rPr>
      <w:b/>
    </w:rPr>
  </w:style>
  <w:style w:type="paragraph" w:styleId="NormalnyWeb">
    <w:name w:val="Normal (Web)"/>
    <w:basedOn w:val="Normalny"/>
    <w:semiHidden/>
    <w:rsid w:val="00E9168F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E9168F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E9168F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E9168F"/>
    <w:pPr>
      <w:jc w:val="center"/>
    </w:pPr>
    <w:rPr>
      <w:b/>
      <w:sz w:val="24"/>
    </w:rPr>
  </w:style>
  <w:style w:type="character" w:customStyle="1" w:styleId="TytuZnak">
    <w:name w:val="Tytuł Znak"/>
    <w:rsid w:val="00E9168F"/>
    <w:rPr>
      <w:b/>
      <w:sz w:val="24"/>
    </w:rPr>
  </w:style>
  <w:style w:type="paragraph" w:styleId="Nagwek">
    <w:name w:val="header"/>
    <w:basedOn w:val="Normalny"/>
    <w:semiHidden/>
    <w:unhideWhenUsed/>
    <w:rsid w:val="00E916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E9168F"/>
  </w:style>
  <w:style w:type="paragraph" w:styleId="Stopka">
    <w:name w:val="footer"/>
    <w:basedOn w:val="Normalny"/>
    <w:semiHidden/>
    <w:unhideWhenUsed/>
    <w:rsid w:val="00E916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E9168F"/>
  </w:style>
  <w:style w:type="paragraph" w:styleId="Podtytu">
    <w:name w:val="Subtitle"/>
    <w:basedOn w:val="Normalny"/>
    <w:qFormat/>
    <w:rsid w:val="00E9168F"/>
    <w:rPr>
      <w:b/>
    </w:rPr>
  </w:style>
  <w:style w:type="paragraph" w:styleId="Akapitzlist">
    <w:name w:val="List Paragraph"/>
    <w:basedOn w:val="Normalny"/>
    <w:qFormat/>
    <w:rsid w:val="00E9168F"/>
    <w:pPr>
      <w:ind w:left="720"/>
      <w:contextualSpacing/>
    </w:pPr>
  </w:style>
  <w:style w:type="character" w:styleId="Numerstrony">
    <w:name w:val="page number"/>
    <w:basedOn w:val="Domylnaczcionkaakapitu"/>
    <w:semiHidden/>
    <w:rsid w:val="00E9168F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character" w:styleId="Pogrubienie">
    <w:name w:val="Strong"/>
    <w:qFormat/>
    <w:rsid w:val="00964640"/>
    <w:rPr>
      <w:b/>
      <w:bCs/>
    </w:rPr>
  </w:style>
  <w:style w:type="character" w:styleId="Hipercze">
    <w:name w:val="Hyperlink"/>
    <w:semiHidden/>
    <w:rsid w:val="00964640"/>
    <w:rPr>
      <w:rFonts w:ascii="Trebuchet MS" w:hAnsi="Trebuchet MS" w:hint="default"/>
      <w:strike w:val="0"/>
      <w:dstrike w:val="0"/>
      <w:color w:val="008000"/>
      <w:sz w:val="21"/>
      <w:szCs w:val="21"/>
      <w:u w:val="none"/>
      <w:effect w:val="none"/>
    </w:rPr>
  </w:style>
  <w:style w:type="character" w:styleId="Uwydatnienie">
    <w:name w:val="Emphasis"/>
    <w:qFormat/>
    <w:rsid w:val="00964640"/>
    <w:rPr>
      <w:i/>
      <w:i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51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51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kady.com.pl/product/v93,polcen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785F7-BEF6-4318-B565-39E710A95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776</Words>
  <Characters>5582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6346</CharactersWithSpaces>
  <SharedDoc>false</SharedDoc>
  <HLinks>
    <vt:vector size="6" baseType="variant">
      <vt:variant>
        <vt:i4>5374019</vt:i4>
      </vt:variant>
      <vt:variant>
        <vt:i4>0</vt:i4>
      </vt:variant>
      <vt:variant>
        <vt:i4>0</vt:i4>
      </vt:variant>
      <vt:variant>
        <vt:i4>5</vt:i4>
      </vt:variant>
      <vt:variant>
        <vt:lpwstr>http://www.arkady.com.pl/product/v93,polcen.html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7</cp:revision>
  <cp:lastPrinted>2018-11-23T10:02:00Z</cp:lastPrinted>
  <dcterms:created xsi:type="dcterms:W3CDTF">2019-09-17T15:27:00Z</dcterms:created>
  <dcterms:modified xsi:type="dcterms:W3CDTF">2019-09-19T10:12:00Z</dcterms:modified>
</cp:coreProperties>
</file>